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87" w:rsidRPr="00A43A69" w:rsidRDefault="00A82387" w:rsidP="00A43A69">
      <w:pPr>
        <w:spacing w:after="0" w:line="300" w:lineRule="atLeast"/>
        <w:ind w:left="4962" w:firstLine="708"/>
        <w:rPr>
          <w:rFonts w:ascii="Times New Roman" w:hAnsi="Times New Roman"/>
          <w:sz w:val="24"/>
          <w:szCs w:val="24"/>
        </w:rPr>
      </w:pPr>
      <w:r w:rsidRPr="00A43A69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A82387" w:rsidRPr="00A43A69" w:rsidRDefault="00A82387" w:rsidP="00A43A69">
      <w:pPr>
        <w:spacing w:after="0" w:line="300" w:lineRule="atLeast"/>
        <w:ind w:left="5670"/>
        <w:rPr>
          <w:rFonts w:ascii="Times New Roman" w:hAnsi="Times New Roman"/>
          <w:sz w:val="24"/>
          <w:szCs w:val="24"/>
        </w:rPr>
      </w:pPr>
      <w:r w:rsidRPr="00A43A69">
        <w:rPr>
          <w:rFonts w:ascii="Times New Roman" w:hAnsi="Times New Roman"/>
          <w:sz w:val="24"/>
          <w:szCs w:val="24"/>
        </w:rPr>
        <w:t>к приказу</w:t>
      </w:r>
      <w:r>
        <w:rPr>
          <w:rFonts w:ascii="Times New Roman" w:hAnsi="Times New Roman"/>
          <w:sz w:val="24"/>
          <w:szCs w:val="24"/>
        </w:rPr>
        <w:t xml:space="preserve"> № </w:t>
      </w:r>
      <w:r w:rsidRPr="00956ADC">
        <w:rPr>
          <w:rFonts w:ascii="Times New Roman" w:hAnsi="Times New Roman"/>
          <w:sz w:val="24"/>
          <w:szCs w:val="24"/>
        </w:rPr>
        <w:t>242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lang w:val="en-US"/>
        </w:rPr>
        <w:t>20</w:t>
      </w:r>
      <w:r>
        <w:rPr>
          <w:rFonts w:ascii="Times New Roman" w:hAnsi="Times New Roman"/>
          <w:sz w:val="24"/>
          <w:szCs w:val="24"/>
        </w:rPr>
        <w:t xml:space="preserve"> июля </w:t>
      </w:r>
      <w:r w:rsidRPr="00A43A69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7г. </w:t>
      </w:r>
    </w:p>
    <w:p w:rsidR="00A82387" w:rsidRDefault="00A82387" w:rsidP="003D7616">
      <w:pP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82387" w:rsidRDefault="00A82387" w:rsidP="003D7616">
      <w:pP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82387" w:rsidRPr="003D7616" w:rsidRDefault="00A82387" w:rsidP="003D7616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3D7616">
        <w:rPr>
          <w:rFonts w:ascii="Times New Roman" w:hAnsi="Times New Roman"/>
          <w:b/>
          <w:sz w:val="28"/>
          <w:szCs w:val="28"/>
        </w:rPr>
        <w:t xml:space="preserve">Состав </w:t>
      </w:r>
      <w:r>
        <w:rPr>
          <w:rFonts w:ascii="Times New Roman" w:hAnsi="Times New Roman"/>
          <w:b/>
          <w:sz w:val="28"/>
          <w:szCs w:val="28"/>
        </w:rPr>
        <w:t xml:space="preserve">Комиссии по соблюдению требований к служебному поведению работников и урегулированию конфликта интересов </w:t>
      </w:r>
    </w:p>
    <w:p w:rsidR="00A82387" w:rsidRPr="003D7616" w:rsidRDefault="00A82387" w:rsidP="003D7616">
      <w:pPr>
        <w:spacing w:after="0" w:line="30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sz w:val="28"/>
          <w:szCs w:val="28"/>
        </w:rPr>
        <w:t>в ГБУЗ РК «Черноморская ЦРБ»</w:t>
      </w:r>
    </w:p>
    <w:p w:rsidR="00A82387" w:rsidRDefault="00A82387" w:rsidP="003D7616">
      <w:pP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82387" w:rsidRDefault="00A82387" w:rsidP="001218E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1218E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Председатель Комиссии: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Главный врач - Титов Е. Ю.</w:t>
      </w:r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1218E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Секретарь Комиссии: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Юрисконсульт - Аблаева Э.С.</w:t>
      </w:r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82387" w:rsidRPr="001218E4" w:rsidRDefault="00A82387" w:rsidP="001218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</w:pPr>
      <w:r w:rsidRPr="001218E4">
        <w:rPr>
          <w:rFonts w:ascii="Times New Roman" w:hAnsi="Times New Roman"/>
          <w:b/>
          <w:color w:val="000000"/>
          <w:sz w:val="24"/>
          <w:szCs w:val="24"/>
          <w:bdr w:val="none" w:sz="0" w:space="0" w:color="auto" w:frame="1"/>
        </w:rPr>
        <w:t>Члены Комиссии:</w:t>
      </w:r>
      <w:bookmarkStart w:id="0" w:name="_GoBack"/>
      <w:bookmarkEnd w:id="0"/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И.о. заместителя главного врача по медицинскому обслуживанию населения – Шабанов Р.А.</w:t>
      </w:r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И.о. заместителя главного врача по медицинской части – Журба А.Г. </w:t>
      </w:r>
    </w:p>
    <w:p w:rsidR="00A82387" w:rsidRDefault="00A82387" w:rsidP="001218E4">
      <w:pPr>
        <w:spacing w:after="0" w:line="240" w:lineRule="auto"/>
        <w:ind w:left="1416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Заместитель главного врача по экономическим вопросам – Климова Л.В.</w:t>
      </w:r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Начальник отдела кадров – Подорожняя Т.В.</w:t>
      </w:r>
    </w:p>
    <w:p w:rsidR="00A82387" w:rsidRDefault="00A82387" w:rsidP="001218E4">
      <w:pPr>
        <w:spacing w:after="0" w:line="240" w:lineRule="auto"/>
        <w:ind w:left="708" w:firstLine="708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Главный бухгалтер – Маковецкая А.В.</w:t>
      </w:r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Руководитель первичной профсоюзной организации Учреждения – Децик Б.Б.</w:t>
      </w:r>
    </w:p>
    <w:p w:rsidR="00A82387" w:rsidRDefault="00A82387" w:rsidP="001218E4">
      <w:pPr>
        <w:spacing w:after="0" w:line="240" w:lineRule="auto"/>
        <w:ind w:firstLine="708"/>
        <w:rPr>
          <w:rFonts w:ascii="Times New Roman" w:hAnsi="Times New Roman"/>
          <w:color w:val="000000"/>
          <w:sz w:val="24"/>
          <w:szCs w:val="24"/>
        </w:rPr>
      </w:pPr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Главная медицинская сестра – Недашковская Н.В.</w:t>
      </w:r>
    </w:p>
    <w:p w:rsidR="00A82387" w:rsidRDefault="00A82387" w:rsidP="001218E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2387" w:rsidRDefault="00A82387" w:rsidP="001218E4">
      <w:pPr>
        <w:spacing w:after="0" w:line="240" w:lineRule="auto"/>
      </w:pPr>
    </w:p>
    <w:p w:rsidR="00A82387" w:rsidRDefault="00A82387" w:rsidP="001218E4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82387" w:rsidRDefault="00A82387">
      <w:pPr>
        <w:spacing w:after="0"/>
      </w:pPr>
    </w:p>
    <w:sectPr w:rsidR="00A82387" w:rsidSect="00A34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610"/>
    <w:multiLevelType w:val="hybridMultilevel"/>
    <w:tmpl w:val="2F124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616"/>
    <w:rsid w:val="001218E4"/>
    <w:rsid w:val="00130151"/>
    <w:rsid w:val="003D7616"/>
    <w:rsid w:val="006F530F"/>
    <w:rsid w:val="008C32A1"/>
    <w:rsid w:val="00956ADC"/>
    <w:rsid w:val="00A34D07"/>
    <w:rsid w:val="00A43A69"/>
    <w:rsid w:val="00A82387"/>
    <w:rsid w:val="00C6121C"/>
    <w:rsid w:val="00F83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D0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D7616"/>
    <w:pPr>
      <w:ind w:left="720"/>
      <w:contextualSpacing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0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0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71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110</Words>
  <Characters>629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Ирина</cp:lastModifiedBy>
  <cp:revision>7</cp:revision>
  <cp:lastPrinted>2017-07-19T07:48:00Z</cp:lastPrinted>
  <dcterms:created xsi:type="dcterms:W3CDTF">2017-07-14T06:58:00Z</dcterms:created>
  <dcterms:modified xsi:type="dcterms:W3CDTF">2017-07-21T20:52:00Z</dcterms:modified>
</cp:coreProperties>
</file>